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1E173E" w14:textId="77777777" w:rsidR="00456173" w:rsidRDefault="00456173" w:rsidP="00456173">
      <w:pPr>
        <w:autoSpaceDE w:val="0"/>
        <w:autoSpaceDN w:val="0"/>
        <w:adjustRightInd w:val="0"/>
        <w:jc w:val="center"/>
        <w:rPr>
          <w:rFonts w:ascii="Trebuchet MS" w:hAnsi="Trebuchet MS" w:cs="Trebuchet MS"/>
          <w:b/>
          <w:bCs/>
          <w:color w:val="000000"/>
        </w:rPr>
      </w:pPr>
      <w:r>
        <w:rPr>
          <w:rFonts w:ascii="Trebuchet MS" w:hAnsi="Trebuchet MS" w:cs="Trebuchet MS"/>
          <w:b/>
          <w:bCs/>
          <w:color w:val="000000"/>
        </w:rPr>
        <w:t>SPRAWOZDANIE Z LABORATORIUM NR 1</w:t>
      </w:r>
    </w:p>
    <w:p w14:paraId="1F6E9F82" w14:textId="01394659" w:rsidR="00456173" w:rsidRDefault="00456173" w:rsidP="00456173">
      <w:pPr>
        <w:autoSpaceDE w:val="0"/>
        <w:autoSpaceDN w:val="0"/>
        <w:adjustRightInd w:val="0"/>
        <w:jc w:val="center"/>
        <w:rPr>
          <w:rFonts w:ascii="Trebuchet MS" w:hAnsi="Trebuchet MS" w:cs="Trebuchet MS"/>
          <w:b/>
          <w:bCs/>
          <w:color w:val="000000"/>
        </w:rPr>
      </w:pPr>
      <w:r>
        <w:rPr>
          <w:rFonts w:ascii="Trebuchet MS" w:hAnsi="Trebuchet MS" w:cs="Trebuchet MS"/>
          <w:b/>
          <w:bCs/>
          <w:color w:val="000000"/>
        </w:rPr>
        <w:t xml:space="preserve">z przedmiotu </w:t>
      </w:r>
      <w:proofErr w:type="spellStart"/>
      <w:r>
        <w:rPr>
          <w:rFonts w:ascii="Trebuchet MS" w:hAnsi="Trebuchet MS" w:cs="Trebuchet MS"/>
          <w:b/>
          <w:bCs/>
          <w:color w:val="000000"/>
        </w:rPr>
        <w:t>PNwT</w:t>
      </w:r>
      <w:proofErr w:type="spellEnd"/>
      <w:r>
        <w:rPr>
          <w:rFonts w:ascii="Trebuchet MS" w:hAnsi="Trebuchet MS" w:cs="Trebuchet MS"/>
          <w:b/>
          <w:bCs/>
          <w:color w:val="000000"/>
        </w:rPr>
        <w:t>/ Niestacjonarne</w:t>
      </w:r>
    </w:p>
    <w:p w14:paraId="0D4C7A6F" w14:textId="77777777" w:rsidR="00456173" w:rsidRDefault="00456173" w:rsidP="00456173">
      <w:pPr>
        <w:autoSpaceDE w:val="0"/>
        <w:autoSpaceDN w:val="0"/>
        <w:adjustRightInd w:val="0"/>
        <w:jc w:val="center"/>
        <w:rPr>
          <w:rFonts w:ascii="Trebuchet MS" w:hAnsi="Trebuchet MS" w:cs="Trebuchet MS"/>
          <w:b/>
          <w:bCs/>
          <w:color w:val="000000"/>
        </w:rPr>
      </w:pPr>
    </w:p>
    <w:tbl>
      <w:tblPr>
        <w:tblW w:w="10490" w:type="dxa"/>
        <w:tblInd w:w="-10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12"/>
        <w:gridCol w:w="7977"/>
        <w:gridCol w:w="1701"/>
      </w:tblGrid>
      <w:tr w:rsidR="00456173" w14:paraId="2C775DAA" w14:textId="77777777" w:rsidTr="00585A18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87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1EA0CF9" w14:textId="77777777" w:rsidR="00456173" w:rsidRDefault="0045617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rebuchet MS" w:hAnsi="Trebuchet MS" w:cs="Trebuchet MS"/>
                <w:color w:val="000000"/>
                <w:sz w:val="22"/>
                <w:szCs w:val="22"/>
              </w:rPr>
              <w:t>Imię i Nazwisko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35FC78E" w14:textId="77777777" w:rsidR="00456173" w:rsidRDefault="0045617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 w:cs="Trebuchet MS"/>
                <w:color w:val="000000"/>
                <w:sz w:val="22"/>
                <w:szCs w:val="22"/>
              </w:rPr>
              <w:t xml:space="preserve">Grupa </w:t>
            </w:r>
            <w:proofErr w:type="spellStart"/>
            <w:r>
              <w:rPr>
                <w:rFonts w:ascii="Trebuchet MS" w:hAnsi="Trebuchet MS" w:cs="Trebuchet MS"/>
                <w:color w:val="000000"/>
                <w:sz w:val="22"/>
                <w:szCs w:val="22"/>
              </w:rPr>
              <w:t>Labor</w:t>
            </w:r>
            <w:proofErr w:type="spellEnd"/>
            <w:r>
              <w:rPr>
                <w:rFonts w:ascii="Trebuchet MS" w:hAnsi="Trebuchet MS" w:cs="Trebuchet MS"/>
                <w:color w:val="000000"/>
                <w:sz w:val="22"/>
                <w:szCs w:val="22"/>
              </w:rPr>
              <w:t>.</w:t>
            </w:r>
          </w:p>
        </w:tc>
      </w:tr>
      <w:tr w:rsidR="00456173" w14:paraId="5CCDF2FE" w14:textId="77777777" w:rsidTr="00585A18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7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EF65BA4" w14:textId="77777777" w:rsidR="00456173" w:rsidRDefault="0045617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  <w:p w14:paraId="7A511CBE" w14:textId="5BD03E64" w:rsidR="00456173" w:rsidRDefault="0045617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154C9C8" w14:textId="77777777" w:rsidR="00456173" w:rsidRDefault="0045617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</w:tc>
      </w:tr>
      <w:tr w:rsidR="00456173" w14:paraId="54A2B735" w14:textId="77777777" w:rsidTr="00585A18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3EFE57E" w14:textId="77777777" w:rsidR="00456173" w:rsidRDefault="00456173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</w:rPr>
            </w:pPr>
            <w:r>
              <w:rPr>
                <w:rFonts w:ascii="Trebuchet MS" w:hAnsi="Trebuchet MS" w:cs="Trebuchet MS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7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5441035" w14:textId="77777777" w:rsidR="00456173" w:rsidRDefault="00456173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</w:rPr>
            </w:pPr>
            <w:r>
              <w:rPr>
                <w:rFonts w:ascii="Trebuchet MS" w:hAnsi="Trebuchet MS" w:cs="Trebuchet MS"/>
                <w:color w:val="000000"/>
                <w:sz w:val="22"/>
                <w:szCs w:val="22"/>
              </w:rPr>
              <w:t>Temat: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F2E7748" w14:textId="77777777" w:rsidR="00456173" w:rsidRDefault="00456173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</w:rPr>
            </w:pPr>
            <w:r>
              <w:rPr>
                <w:rFonts w:ascii="Trebuchet MS" w:hAnsi="Trebuchet MS" w:cs="Trebuchet MS"/>
                <w:color w:val="000000"/>
                <w:sz w:val="22"/>
                <w:szCs w:val="22"/>
              </w:rPr>
              <w:t>Godziny zajęć</w:t>
            </w:r>
          </w:p>
        </w:tc>
      </w:tr>
      <w:tr w:rsidR="00456173" w14:paraId="48C64872" w14:textId="77777777" w:rsidTr="00585A18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2E89594" w14:textId="77777777" w:rsidR="00456173" w:rsidRDefault="0045617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  <w:p w14:paraId="015B52FC" w14:textId="6EBF107E" w:rsidR="00456173" w:rsidRDefault="0045617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</w:tc>
        <w:tc>
          <w:tcPr>
            <w:tcW w:w="7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78B4226" w14:textId="77777777" w:rsidR="00456173" w:rsidRDefault="00456173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</w:rPr>
            </w:pPr>
            <w:r>
              <w:rPr>
                <w:rFonts w:ascii="Trebuchet MS" w:hAnsi="Trebuchet MS" w:cs="Trebuchet MS"/>
                <w:b/>
                <w:bCs/>
                <w:color w:val="000000"/>
                <w:sz w:val="22"/>
                <w:szCs w:val="22"/>
              </w:rPr>
              <w:t>Obliczanie współrzędnych i różnic współrzędnych geograficznych. Wyznaczanie wartości zboczenia nawigacyjnego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247572EA" w14:textId="77777777" w:rsidR="00456173" w:rsidRDefault="00456173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</w:rPr>
            </w:pPr>
            <w:r>
              <w:rPr>
                <w:rFonts w:ascii="Trebuchet MS" w:hAnsi="Trebuchet MS" w:cs="Trebuchet MS"/>
                <w:color w:val="000000"/>
                <w:sz w:val="22"/>
                <w:szCs w:val="22"/>
              </w:rPr>
              <w:t>3 godziny</w:t>
            </w:r>
          </w:p>
        </w:tc>
      </w:tr>
    </w:tbl>
    <w:p w14:paraId="342B6902" w14:textId="15A94779" w:rsidR="001B1B18" w:rsidRDefault="001B1B18"/>
    <w:p w14:paraId="1A27BAE3" w14:textId="30384D77" w:rsidR="00456173" w:rsidRPr="00456173" w:rsidRDefault="00456173">
      <w:pPr>
        <w:rPr>
          <w:b/>
          <w:bCs/>
        </w:rPr>
      </w:pPr>
      <w:r w:rsidRPr="00456173">
        <w:rPr>
          <w:b/>
          <w:bCs/>
        </w:rPr>
        <w:t>Odpowiedzi:</w:t>
      </w:r>
    </w:p>
    <w:p w14:paraId="7B00A991" w14:textId="6376099F" w:rsidR="00456173" w:rsidRDefault="00456173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741"/>
        <w:gridCol w:w="1741"/>
        <w:gridCol w:w="1742"/>
        <w:gridCol w:w="1742"/>
        <w:gridCol w:w="1742"/>
        <w:gridCol w:w="1742"/>
      </w:tblGrid>
      <w:tr w:rsidR="00456173" w14:paraId="358204C0" w14:textId="77777777" w:rsidTr="00CF59D0">
        <w:tc>
          <w:tcPr>
            <w:tcW w:w="10450" w:type="dxa"/>
            <w:gridSpan w:val="6"/>
          </w:tcPr>
          <w:p w14:paraId="65CE46E1" w14:textId="7BF63511" w:rsidR="00456173" w:rsidRDefault="00456173" w:rsidP="00456173">
            <w:r>
              <w:rPr>
                <w:rFonts w:ascii="Helvetica" w:hAnsi="Helvetica" w:cs="Helvetica"/>
                <w:b/>
                <w:bCs/>
                <w:color w:val="000000"/>
                <w:sz w:val="22"/>
                <w:szCs w:val="22"/>
              </w:rPr>
              <w:t xml:space="preserve">I. </w:t>
            </w:r>
            <w:r>
              <w:rPr>
                <w:rFonts w:ascii="Helvetica" w:hAnsi="Helvetica" w:cs="Helvetica"/>
                <w:b/>
                <w:bCs/>
                <w:color w:val="000000"/>
                <w:sz w:val="22"/>
                <w:szCs w:val="22"/>
              </w:rPr>
              <w:t>Wyznaczyć szerokość geograficzną pozycji dojścia</w:t>
            </w:r>
          </w:p>
        </w:tc>
      </w:tr>
      <w:tr w:rsidR="00456173" w14:paraId="14B2833F" w14:textId="77777777" w:rsidTr="00456173">
        <w:tc>
          <w:tcPr>
            <w:tcW w:w="1741" w:type="dxa"/>
          </w:tcPr>
          <w:p w14:paraId="7A4468E0" w14:textId="5777B939" w:rsidR="00456173" w:rsidRDefault="00585A18">
            <w:r>
              <w:t>1.</w:t>
            </w:r>
          </w:p>
          <w:p w14:paraId="28A87AE7" w14:textId="77777777" w:rsidR="00456173" w:rsidRDefault="00456173"/>
          <w:p w14:paraId="4D3E3A81" w14:textId="77777777" w:rsidR="00585A18" w:rsidRDefault="00585A18"/>
          <w:p w14:paraId="57FCF983" w14:textId="4F0350C3" w:rsidR="00585A18" w:rsidRDefault="00585A18"/>
        </w:tc>
        <w:tc>
          <w:tcPr>
            <w:tcW w:w="1741" w:type="dxa"/>
          </w:tcPr>
          <w:p w14:paraId="392E80AF" w14:textId="1935CB85" w:rsidR="00456173" w:rsidRDefault="00585A18">
            <w:r>
              <w:t>2.</w:t>
            </w:r>
          </w:p>
          <w:p w14:paraId="58C2A7CC" w14:textId="77777777" w:rsidR="00585A18" w:rsidRDefault="00585A18"/>
          <w:p w14:paraId="1C81C6B9" w14:textId="77777777" w:rsidR="00585A18" w:rsidRDefault="00585A18"/>
          <w:p w14:paraId="1EFD0689" w14:textId="675755C1" w:rsidR="00585A18" w:rsidRDefault="00585A18"/>
        </w:tc>
        <w:tc>
          <w:tcPr>
            <w:tcW w:w="1742" w:type="dxa"/>
          </w:tcPr>
          <w:p w14:paraId="7D6E2ED5" w14:textId="4993490A" w:rsidR="00456173" w:rsidRDefault="00585A18">
            <w:r>
              <w:t>3.</w:t>
            </w:r>
          </w:p>
          <w:p w14:paraId="6D8B7C55" w14:textId="77777777" w:rsidR="00585A18" w:rsidRDefault="00585A18"/>
          <w:p w14:paraId="688E2817" w14:textId="77777777" w:rsidR="00585A18" w:rsidRDefault="00585A18"/>
          <w:p w14:paraId="6BF0777B" w14:textId="39B1797B" w:rsidR="00585A18" w:rsidRDefault="00585A18"/>
        </w:tc>
        <w:tc>
          <w:tcPr>
            <w:tcW w:w="1742" w:type="dxa"/>
          </w:tcPr>
          <w:p w14:paraId="4CA04DED" w14:textId="0BDA99B0" w:rsidR="00456173" w:rsidRDefault="00585A18">
            <w:r>
              <w:t>4.</w:t>
            </w:r>
          </w:p>
          <w:p w14:paraId="430444EE" w14:textId="77777777" w:rsidR="00585A18" w:rsidRDefault="00585A18"/>
          <w:p w14:paraId="433E7C5B" w14:textId="77777777" w:rsidR="00585A18" w:rsidRDefault="00585A18"/>
          <w:p w14:paraId="03248EFE" w14:textId="30A4F457" w:rsidR="00585A18" w:rsidRDefault="00585A18"/>
        </w:tc>
        <w:tc>
          <w:tcPr>
            <w:tcW w:w="1742" w:type="dxa"/>
          </w:tcPr>
          <w:p w14:paraId="1DEFF640" w14:textId="20557E0D" w:rsidR="00456173" w:rsidRDefault="00585A18">
            <w:r>
              <w:t>5.</w:t>
            </w:r>
          </w:p>
          <w:p w14:paraId="2FB85554" w14:textId="77777777" w:rsidR="00585A18" w:rsidRDefault="00585A18"/>
          <w:p w14:paraId="5344D790" w14:textId="77777777" w:rsidR="00585A18" w:rsidRDefault="00585A18"/>
          <w:p w14:paraId="2C8E4991" w14:textId="4F35853A" w:rsidR="00585A18" w:rsidRDefault="00585A18"/>
        </w:tc>
        <w:tc>
          <w:tcPr>
            <w:tcW w:w="1742" w:type="dxa"/>
          </w:tcPr>
          <w:p w14:paraId="79B32628" w14:textId="1EF454EB" w:rsidR="00456173" w:rsidRDefault="00585A18">
            <w:r>
              <w:t>6.</w:t>
            </w:r>
          </w:p>
          <w:p w14:paraId="2FEA6A78" w14:textId="77777777" w:rsidR="00585A18" w:rsidRDefault="00585A18"/>
          <w:p w14:paraId="31233E28" w14:textId="77777777" w:rsidR="00585A18" w:rsidRDefault="00585A18"/>
          <w:p w14:paraId="69A9085B" w14:textId="130E92D2" w:rsidR="00585A18" w:rsidRDefault="00585A18"/>
        </w:tc>
      </w:tr>
      <w:tr w:rsidR="00456173" w14:paraId="22820022" w14:textId="77777777" w:rsidTr="00922BCC">
        <w:tc>
          <w:tcPr>
            <w:tcW w:w="10450" w:type="dxa"/>
            <w:gridSpan w:val="6"/>
          </w:tcPr>
          <w:p w14:paraId="0E8BC144" w14:textId="43903584" w:rsidR="00456173" w:rsidRDefault="00456173">
            <w:r>
              <w:rPr>
                <w:rFonts w:ascii="Helvetica" w:hAnsi="Helvetica" w:cs="Helvetica"/>
                <w:b/>
                <w:bCs/>
                <w:color w:val="000000"/>
                <w:sz w:val="22"/>
                <w:szCs w:val="22"/>
              </w:rPr>
              <w:t>II. Wyznaczyć długość geograficzną pozycji dojścia</w:t>
            </w:r>
          </w:p>
        </w:tc>
      </w:tr>
      <w:tr w:rsidR="00456173" w14:paraId="2DBCDAA0" w14:textId="77777777" w:rsidTr="00456173">
        <w:tc>
          <w:tcPr>
            <w:tcW w:w="1741" w:type="dxa"/>
          </w:tcPr>
          <w:p w14:paraId="6CCF73EA" w14:textId="155BD465" w:rsidR="00456173" w:rsidRDefault="00585A18">
            <w:r>
              <w:t>1.</w:t>
            </w:r>
          </w:p>
          <w:p w14:paraId="444A8DD1" w14:textId="7B2F51BB" w:rsidR="00456173" w:rsidRDefault="00456173"/>
          <w:p w14:paraId="615F65B9" w14:textId="77777777" w:rsidR="00585A18" w:rsidRDefault="00585A18"/>
          <w:p w14:paraId="704BD531" w14:textId="6B3AA7F7" w:rsidR="00585A18" w:rsidRDefault="00585A18"/>
        </w:tc>
        <w:tc>
          <w:tcPr>
            <w:tcW w:w="1741" w:type="dxa"/>
          </w:tcPr>
          <w:p w14:paraId="3A881CDD" w14:textId="53240EB2" w:rsidR="00456173" w:rsidRDefault="00585A18">
            <w:r>
              <w:t>2.</w:t>
            </w:r>
          </w:p>
          <w:p w14:paraId="3CA7BFED" w14:textId="77777777" w:rsidR="00585A18" w:rsidRDefault="00585A18"/>
          <w:p w14:paraId="21FDCC39" w14:textId="77777777" w:rsidR="00585A18" w:rsidRDefault="00585A18"/>
          <w:p w14:paraId="283EA586" w14:textId="0A7ABEFE" w:rsidR="00585A18" w:rsidRDefault="00585A18"/>
        </w:tc>
        <w:tc>
          <w:tcPr>
            <w:tcW w:w="1742" w:type="dxa"/>
          </w:tcPr>
          <w:p w14:paraId="4F315605" w14:textId="30F5F0A7" w:rsidR="00456173" w:rsidRDefault="00585A18">
            <w:r>
              <w:t>3.</w:t>
            </w:r>
          </w:p>
          <w:p w14:paraId="615E5B04" w14:textId="77777777" w:rsidR="00585A18" w:rsidRDefault="00585A18"/>
          <w:p w14:paraId="6F6E079F" w14:textId="77777777" w:rsidR="00585A18" w:rsidRDefault="00585A18"/>
          <w:p w14:paraId="0660CEBD" w14:textId="7BD6830A" w:rsidR="00585A18" w:rsidRDefault="00585A18"/>
        </w:tc>
        <w:tc>
          <w:tcPr>
            <w:tcW w:w="1742" w:type="dxa"/>
          </w:tcPr>
          <w:p w14:paraId="1A0A0F13" w14:textId="2986273F" w:rsidR="00456173" w:rsidRDefault="00585A18">
            <w:r>
              <w:t>4.</w:t>
            </w:r>
          </w:p>
          <w:p w14:paraId="5FF4812A" w14:textId="77777777" w:rsidR="00585A18" w:rsidRDefault="00585A18"/>
          <w:p w14:paraId="66E38F43" w14:textId="77777777" w:rsidR="00585A18" w:rsidRDefault="00585A18"/>
          <w:p w14:paraId="4AE7DFF5" w14:textId="420C2490" w:rsidR="00585A18" w:rsidRDefault="00585A18"/>
        </w:tc>
        <w:tc>
          <w:tcPr>
            <w:tcW w:w="1742" w:type="dxa"/>
          </w:tcPr>
          <w:p w14:paraId="3C63FD65" w14:textId="15B7CCEB" w:rsidR="00456173" w:rsidRDefault="00585A18">
            <w:r>
              <w:t>5.</w:t>
            </w:r>
          </w:p>
          <w:p w14:paraId="55C7EB5C" w14:textId="77777777" w:rsidR="00585A18" w:rsidRDefault="00585A18"/>
          <w:p w14:paraId="31C27B1D" w14:textId="77777777" w:rsidR="00585A18" w:rsidRDefault="00585A18"/>
          <w:p w14:paraId="3C8795CB" w14:textId="719D11D8" w:rsidR="00585A18" w:rsidRDefault="00585A18"/>
        </w:tc>
        <w:tc>
          <w:tcPr>
            <w:tcW w:w="1742" w:type="dxa"/>
          </w:tcPr>
          <w:p w14:paraId="6AED9753" w14:textId="0DE0061E" w:rsidR="00456173" w:rsidRDefault="00585A18">
            <w:r>
              <w:t>6.</w:t>
            </w:r>
          </w:p>
          <w:p w14:paraId="674288D3" w14:textId="77777777" w:rsidR="00585A18" w:rsidRDefault="00585A18"/>
          <w:p w14:paraId="3F993DFA" w14:textId="77777777" w:rsidR="00585A18" w:rsidRDefault="00585A18"/>
          <w:p w14:paraId="388A53C7" w14:textId="7E87ECED" w:rsidR="00585A18" w:rsidRDefault="00585A18"/>
        </w:tc>
      </w:tr>
      <w:tr w:rsidR="00456173" w14:paraId="34B48982" w14:textId="77777777" w:rsidTr="00752A5D">
        <w:tc>
          <w:tcPr>
            <w:tcW w:w="10450" w:type="dxa"/>
            <w:gridSpan w:val="6"/>
          </w:tcPr>
          <w:p w14:paraId="6B945602" w14:textId="404B920B" w:rsidR="00456173" w:rsidRDefault="00456173">
            <w:r>
              <w:rPr>
                <w:rFonts w:ascii="Helvetica" w:hAnsi="Helvetica" w:cs="Helvetica"/>
                <w:b/>
                <w:bCs/>
                <w:color w:val="000000"/>
                <w:sz w:val="22"/>
                <w:szCs w:val="22"/>
              </w:rPr>
              <w:t xml:space="preserve">III. </w:t>
            </w:r>
            <w:r>
              <w:rPr>
                <w:rFonts w:ascii="Helvetica" w:hAnsi="Helvetica" w:cs="Helvetica"/>
                <w:b/>
                <w:bCs/>
                <w:color w:val="000000"/>
                <w:sz w:val="22"/>
                <w:szCs w:val="22"/>
              </w:rPr>
              <w:t>Wyznaczyć różnicę szerokości geograficznej</w:t>
            </w:r>
          </w:p>
        </w:tc>
      </w:tr>
      <w:tr w:rsidR="00585A18" w14:paraId="66780F42" w14:textId="77777777" w:rsidTr="00456173">
        <w:tc>
          <w:tcPr>
            <w:tcW w:w="1741" w:type="dxa"/>
          </w:tcPr>
          <w:p w14:paraId="67E60692" w14:textId="77777777" w:rsidR="00585A18" w:rsidRDefault="00585A18" w:rsidP="00585A18">
            <w:r>
              <w:t>1.</w:t>
            </w:r>
          </w:p>
          <w:p w14:paraId="7E96FD1B" w14:textId="77777777" w:rsidR="00585A18" w:rsidRDefault="00585A18" w:rsidP="00585A18"/>
          <w:p w14:paraId="0178EE7F" w14:textId="77777777" w:rsidR="00585A18" w:rsidRDefault="00585A18" w:rsidP="00585A18"/>
          <w:p w14:paraId="0D0C0098" w14:textId="2E2E7FA5" w:rsidR="00585A18" w:rsidRDefault="00585A18" w:rsidP="00585A18"/>
        </w:tc>
        <w:tc>
          <w:tcPr>
            <w:tcW w:w="1741" w:type="dxa"/>
          </w:tcPr>
          <w:p w14:paraId="17623104" w14:textId="77777777" w:rsidR="00585A18" w:rsidRDefault="00585A18" w:rsidP="00585A18">
            <w:r>
              <w:t>2.</w:t>
            </w:r>
          </w:p>
          <w:p w14:paraId="2CFF26BF" w14:textId="77777777" w:rsidR="00585A18" w:rsidRDefault="00585A18" w:rsidP="00585A18"/>
          <w:p w14:paraId="537E2685" w14:textId="77777777" w:rsidR="00585A18" w:rsidRDefault="00585A18" w:rsidP="00585A18"/>
          <w:p w14:paraId="207F7BD2" w14:textId="12C82567" w:rsidR="00585A18" w:rsidRDefault="00585A18" w:rsidP="00585A18"/>
        </w:tc>
        <w:tc>
          <w:tcPr>
            <w:tcW w:w="1742" w:type="dxa"/>
          </w:tcPr>
          <w:p w14:paraId="29989632" w14:textId="77777777" w:rsidR="00585A18" w:rsidRDefault="00585A18" w:rsidP="00585A18">
            <w:r>
              <w:t>3.</w:t>
            </w:r>
          </w:p>
          <w:p w14:paraId="5DC6BE19" w14:textId="77777777" w:rsidR="00585A18" w:rsidRDefault="00585A18" w:rsidP="00585A18"/>
          <w:p w14:paraId="2C77BF4B" w14:textId="77777777" w:rsidR="00585A18" w:rsidRDefault="00585A18" w:rsidP="00585A18"/>
          <w:p w14:paraId="55BDEE65" w14:textId="3E319224" w:rsidR="00585A18" w:rsidRDefault="00585A18" w:rsidP="00585A18"/>
        </w:tc>
        <w:tc>
          <w:tcPr>
            <w:tcW w:w="1742" w:type="dxa"/>
          </w:tcPr>
          <w:p w14:paraId="08F25D8B" w14:textId="77777777" w:rsidR="00585A18" w:rsidRDefault="00585A18" w:rsidP="00585A18">
            <w:r>
              <w:t>4.</w:t>
            </w:r>
          </w:p>
          <w:p w14:paraId="54FB40F0" w14:textId="77777777" w:rsidR="00585A18" w:rsidRDefault="00585A18" w:rsidP="00585A18"/>
          <w:p w14:paraId="45F70DCE" w14:textId="77777777" w:rsidR="00585A18" w:rsidRDefault="00585A18" w:rsidP="00585A18"/>
          <w:p w14:paraId="726F80FD" w14:textId="00F0FA1A" w:rsidR="00585A18" w:rsidRDefault="00585A18" w:rsidP="00585A18"/>
        </w:tc>
        <w:tc>
          <w:tcPr>
            <w:tcW w:w="1742" w:type="dxa"/>
          </w:tcPr>
          <w:p w14:paraId="31D970C7" w14:textId="77777777" w:rsidR="00585A18" w:rsidRDefault="00585A18" w:rsidP="00585A18">
            <w:r>
              <w:t>5.</w:t>
            </w:r>
          </w:p>
          <w:p w14:paraId="7DC84D11" w14:textId="77777777" w:rsidR="00585A18" w:rsidRDefault="00585A18" w:rsidP="00585A18"/>
          <w:p w14:paraId="08419006" w14:textId="77777777" w:rsidR="00585A18" w:rsidRDefault="00585A18" w:rsidP="00585A18"/>
          <w:p w14:paraId="3AB4641E" w14:textId="0FB95200" w:rsidR="00585A18" w:rsidRDefault="00585A18" w:rsidP="00585A18"/>
        </w:tc>
        <w:tc>
          <w:tcPr>
            <w:tcW w:w="1742" w:type="dxa"/>
          </w:tcPr>
          <w:p w14:paraId="563ED99F" w14:textId="77777777" w:rsidR="00585A18" w:rsidRDefault="00585A18" w:rsidP="00585A18">
            <w:r>
              <w:t>6.</w:t>
            </w:r>
          </w:p>
          <w:p w14:paraId="442F7F61" w14:textId="77777777" w:rsidR="00585A18" w:rsidRDefault="00585A18" w:rsidP="00585A18"/>
          <w:p w14:paraId="6D36852D" w14:textId="77777777" w:rsidR="00585A18" w:rsidRDefault="00585A18" w:rsidP="00585A18"/>
          <w:p w14:paraId="3571B6A1" w14:textId="2B678B54" w:rsidR="00585A18" w:rsidRDefault="00585A18" w:rsidP="00585A18"/>
        </w:tc>
      </w:tr>
      <w:tr w:rsidR="00456173" w14:paraId="74E35C99" w14:textId="77777777" w:rsidTr="00155ACA">
        <w:tc>
          <w:tcPr>
            <w:tcW w:w="10450" w:type="dxa"/>
            <w:gridSpan w:val="6"/>
          </w:tcPr>
          <w:p w14:paraId="2826D5C3" w14:textId="77FDCE49" w:rsidR="00456173" w:rsidRDefault="00456173">
            <w:r>
              <w:rPr>
                <w:rFonts w:ascii="Helvetica" w:hAnsi="Helvetica" w:cs="Helvetica"/>
                <w:b/>
                <w:bCs/>
                <w:color w:val="000000"/>
                <w:sz w:val="22"/>
                <w:szCs w:val="22"/>
              </w:rPr>
              <w:t xml:space="preserve">IV. </w:t>
            </w:r>
            <w:r>
              <w:rPr>
                <w:rFonts w:ascii="Helvetica" w:hAnsi="Helvetica" w:cs="Helvetica"/>
                <w:b/>
                <w:bCs/>
                <w:color w:val="000000"/>
                <w:sz w:val="22"/>
                <w:szCs w:val="22"/>
              </w:rPr>
              <w:t>Wyznaczyć różnicę długości geograficzne</w:t>
            </w:r>
          </w:p>
        </w:tc>
      </w:tr>
      <w:tr w:rsidR="00585A18" w14:paraId="183BD62E" w14:textId="77777777" w:rsidTr="00456173">
        <w:tc>
          <w:tcPr>
            <w:tcW w:w="1741" w:type="dxa"/>
          </w:tcPr>
          <w:p w14:paraId="5AB2430C" w14:textId="77777777" w:rsidR="00585A18" w:rsidRDefault="00585A18" w:rsidP="00585A18">
            <w:r>
              <w:t>1.</w:t>
            </w:r>
          </w:p>
          <w:p w14:paraId="03C30D16" w14:textId="77777777" w:rsidR="00585A18" w:rsidRDefault="00585A18" w:rsidP="00585A18"/>
          <w:p w14:paraId="6CD9C3C8" w14:textId="77777777" w:rsidR="00585A18" w:rsidRDefault="00585A18" w:rsidP="00585A18"/>
          <w:p w14:paraId="516453B7" w14:textId="5EDFABD2" w:rsidR="00585A18" w:rsidRDefault="00585A18" w:rsidP="00585A18"/>
        </w:tc>
        <w:tc>
          <w:tcPr>
            <w:tcW w:w="1741" w:type="dxa"/>
          </w:tcPr>
          <w:p w14:paraId="7938B1BC" w14:textId="77777777" w:rsidR="00585A18" w:rsidRDefault="00585A18" w:rsidP="00585A18">
            <w:r>
              <w:t>2.</w:t>
            </w:r>
          </w:p>
          <w:p w14:paraId="0F0770A9" w14:textId="77777777" w:rsidR="00585A18" w:rsidRDefault="00585A18" w:rsidP="00585A18"/>
          <w:p w14:paraId="2B79C482" w14:textId="77777777" w:rsidR="00585A18" w:rsidRDefault="00585A18" w:rsidP="00585A18"/>
          <w:p w14:paraId="10EC7052" w14:textId="687CD0DA" w:rsidR="00585A18" w:rsidRDefault="00585A18" w:rsidP="00585A18"/>
        </w:tc>
        <w:tc>
          <w:tcPr>
            <w:tcW w:w="1742" w:type="dxa"/>
          </w:tcPr>
          <w:p w14:paraId="79748325" w14:textId="77777777" w:rsidR="00585A18" w:rsidRDefault="00585A18" w:rsidP="00585A18">
            <w:r>
              <w:t>3.</w:t>
            </w:r>
          </w:p>
          <w:p w14:paraId="05D80D11" w14:textId="77777777" w:rsidR="00585A18" w:rsidRDefault="00585A18" w:rsidP="00585A18"/>
          <w:p w14:paraId="4C7A0AEF" w14:textId="77777777" w:rsidR="00585A18" w:rsidRDefault="00585A18" w:rsidP="00585A18"/>
          <w:p w14:paraId="599DAF49" w14:textId="24D9E2FC" w:rsidR="00585A18" w:rsidRDefault="00585A18" w:rsidP="00585A18"/>
        </w:tc>
        <w:tc>
          <w:tcPr>
            <w:tcW w:w="1742" w:type="dxa"/>
          </w:tcPr>
          <w:p w14:paraId="010250CA" w14:textId="77777777" w:rsidR="00585A18" w:rsidRDefault="00585A18" w:rsidP="00585A18">
            <w:r>
              <w:t>4.</w:t>
            </w:r>
          </w:p>
          <w:p w14:paraId="50E20051" w14:textId="77777777" w:rsidR="00585A18" w:rsidRDefault="00585A18" w:rsidP="00585A18"/>
          <w:p w14:paraId="09330057" w14:textId="77777777" w:rsidR="00585A18" w:rsidRDefault="00585A18" w:rsidP="00585A18"/>
          <w:p w14:paraId="115A77E3" w14:textId="0BDB8F20" w:rsidR="00585A18" w:rsidRDefault="00585A18" w:rsidP="00585A18"/>
        </w:tc>
        <w:tc>
          <w:tcPr>
            <w:tcW w:w="1742" w:type="dxa"/>
          </w:tcPr>
          <w:p w14:paraId="04A0D18A" w14:textId="77777777" w:rsidR="00585A18" w:rsidRDefault="00585A18" w:rsidP="00585A18">
            <w:r>
              <w:t>5.</w:t>
            </w:r>
          </w:p>
          <w:p w14:paraId="28935CFF" w14:textId="77777777" w:rsidR="00585A18" w:rsidRDefault="00585A18" w:rsidP="00585A18"/>
          <w:p w14:paraId="38636F84" w14:textId="77777777" w:rsidR="00585A18" w:rsidRDefault="00585A18" w:rsidP="00585A18"/>
          <w:p w14:paraId="56B5F650" w14:textId="29AA8AFB" w:rsidR="00585A18" w:rsidRDefault="00585A18" w:rsidP="00585A18"/>
        </w:tc>
        <w:tc>
          <w:tcPr>
            <w:tcW w:w="1742" w:type="dxa"/>
          </w:tcPr>
          <w:p w14:paraId="59B9DC5D" w14:textId="77777777" w:rsidR="00585A18" w:rsidRDefault="00585A18" w:rsidP="00585A18">
            <w:r>
              <w:t>6.</w:t>
            </w:r>
          </w:p>
          <w:p w14:paraId="4A47CB94" w14:textId="77777777" w:rsidR="00585A18" w:rsidRDefault="00585A18" w:rsidP="00585A18"/>
          <w:p w14:paraId="3F59C6E8" w14:textId="77777777" w:rsidR="00585A18" w:rsidRDefault="00585A18" w:rsidP="00585A18"/>
          <w:p w14:paraId="1DB73368" w14:textId="71095416" w:rsidR="00585A18" w:rsidRDefault="00585A18" w:rsidP="00585A18"/>
        </w:tc>
      </w:tr>
      <w:tr w:rsidR="00456173" w14:paraId="28F2FDBF" w14:textId="77777777" w:rsidTr="000B0BCC">
        <w:tc>
          <w:tcPr>
            <w:tcW w:w="10450" w:type="dxa"/>
            <w:gridSpan w:val="6"/>
          </w:tcPr>
          <w:p w14:paraId="68914AE4" w14:textId="45AE4619" w:rsidR="00456173" w:rsidRDefault="00456173">
            <w:r>
              <w:rPr>
                <w:rFonts w:ascii="Helvetica" w:hAnsi="Helvetica" w:cs="Helvetica"/>
                <w:b/>
                <w:bCs/>
                <w:color w:val="000000"/>
                <w:sz w:val="22"/>
                <w:szCs w:val="22"/>
              </w:rPr>
              <w:t xml:space="preserve">V. </w:t>
            </w:r>
            <w:r>
              <w:rPr>
                <w:rFonts w:ascii="Helvetica" w:hAnsi="Helvetica" w:cs="Helvetica"/>
                <w:b/>
                <w:bCs/>
                <w:color w:val="000000"/>
                <w:sz w:val="22"/>
                <w:szCs w:val="22"/>
              </w:rPr>
              <w:t>Obliczyć wartość zboczenia nawigacyjnego</w:t>
            </w:r>
          </w:p>
        </w:tc>
      </w:tr>
      <w:tr w:rsidR="00585A18" w14:paraId="35DD42FE" w14:textId="77777777" w:rsidTr="00456173">
        <w:tc>
          <w:tcPr>
            <w:tcW w:w="1741" w:type="dxa"/>
          </w:tcPr>
          <w:p w14:paraId="598C1C04" w14:textId="77777777" w:rsidR="00585A18" w:rsidRDefault="00585A18" w:rsidP="00585A18">
            <w:r>
              <w:t>1.</w:t>
            </w:r>
          </w:p>
          <w:p w14:paraId="6F1BAE33" w14:textId="77777777" w:rsidR="00585A18" w:rsidRDefault="00585A18" w:rsidP="00585A18"/>
          <w:p w14:paraId="13F6D82F" w14:textId="77777777" w:rsidR="00585A18" w:rsidRDefault="00585A18" w:rsidP="00585A18"/>
          <w:p w14:paraId="0CFD57F7" w14:textId="49C419F4" w:rsidR="00585A18" w:rsidRDefault="00585A18" w:rsidP="00585A18"/>
        </w:tc>
        <w:tc>
          <w:tcPr>
            <w:tcW w:w="1741" w:type="dxa"/>
          </w:tcPr>
          <w:p w14:paraId="7FD04E13" w14:textId="77777777" w:rsidR="00585A18" w:rsidRDefault="00585A18" w:rsidP="00585A18">
            <w:r>
              <w:t>2.</w:t>
            </w:r>
          </w:p>
          <w:p w14:paraId="75502849" w14:textId="77777777" w:rsidR="00585A18" w:rsidRDefault="00585A18" w:rsidP="00585A18"/>
          <w:p w14:paraId="1F265C40" w14:textId="77777777" w:rsidR="00585A18" w:rsidRDefault="00585A18" w:rsidP="00585A18"/>
          <w:p w14:paraId="6E244E75" w14:textId="1F7F826E" w:rsidR="00585A18" w:rsidRDefault="00585A18" w:rsidP="00585A18"/>
        </w:tc>
        <w:tc>
          <w:tcPr>
            <w:tcW w:w="1742" w:type="dxa"/>
          </w:tcPr>
          <w:p w14:paraId="1DADD41A" w14:textId="77777777" w:rsidR="00585A18" w:rsidRDefault="00585A18" w:rsidP="00585A18">
            <w:r>
              <w:t>3.</w:t>
            </w:r>
          </w:p>
          <w:p w14:paraId="30AE9C8C" w14:textId="77777777" w:rsidR="00585A18" w:rsidRDefault="00585A18" w:rsidP="00585A18"/>
          <w:p w14:paraId="35B87C0E" w14:textId="77777777" w:rsidR="00585A18" w:rsidRDefault="00585A18" w:rsidP="00585A18"/>
          <w:p w14:paraId="01E2D365" w14:textId="28B13DDE" w:rsidR="00585A18" w:rsidRDefault="00585A18" w:rsidP="00585A18"/>
        </w:tc>
        <w:tc>
          <w:tcPr>
            <w:tcW w:w="1742" w:type="dxa"/>
          </w:tcPr>
          <w:p w14:paraId="017BECB9" w14:textId="77777777" w:rsidR="00585A18" w:rsidRDefault="00585A18" w:rsidP="00585A18">
            <w:r>
              <w:t>4.</w:t>
            </w:r>
          </w:p>
          <w:p w14:paraId="0A351B33" w14:textId="77777777" w:rsidR="00585A18" w:rsidRDefault="00585A18" w:rsidP="00585A18"/>
          <w:p w14:paraId="32612A87" w14:textId="77777777" w:rsidR="00585A18" w:rsidRDefault="00585A18" w:rsidP="00585A18"/>
          <w:p w14:paraId="75D48AF3" w14:textId="1EBDCF2D" w:rsidR="00585A18" w:rsidRDefault="00585A18" w:rsidP="00585A18"/>
        </w:tc>
        <w:tc>
          <w:tcPr>
            <w:tcW w:w="1742" w:type="dxa"/>
          </w:tcPr>
          <w:p w14:paraId="54A94875" w14:textId="77777777" w:rsidR="00585A18" w:rsidRDefault="00585A18" w:rsidP="00585A18">
            <w:r>
              <w:t>5.</w:t>
            </w:r>
          </w:p>
          <w:p w14:paraId="7D4D96AA" w14:textId="77777777" w:rsidR="00585A18" w:rsidRDefault="00585A18" w:rsidP="00585A18"/>
          <w:p w14:paraId="2499FE55" w14:textId="77777777" w:rsidR="00585A18" w:rsidRDefault="00585A18" w:rsidP="00585A18"/>
          <w:p w14:paraId="75E3947F" w14:textId="0E2CD2AB" w:rsidR="00585A18" w:rsidRDefault="00585A18" w:rsidP="00585A18"/>
        </w:tc>
        <w:tc>
          <w:tcPr>
            <w:tcW w:w="1742" w:type="dxa"/>
          </w:tcPr>
          <w:p w14:paraId="42BEBF0C" w14:textId="77777777" w:rsidR="00585A18" w:rsidRDefault="00585A18" w:rsidP="00585A18">
            <w:r>
              <w:t>6.</w:t>
            </w:r>
          </w:p>
          <w:p w14:paraId="2AB403BB" w14:textId="77777777" w:rsidR="00585A18" w:rsidRDefault="00585A18" w:rsidP="00585A18"/>
          <w:p w14:paraId="56FFE4A4" w14:textId="77777777" w:rsidR="00585A18" w:rsidRDefault="00585A18" w:rsidP="00585A18"/>
          <w:p w14:paraId="36C4C599" w14:textId="0D215954" w:rsidR="00585A18" w:rsidRDefault="00585A18" w:rsidP="00585A18"/>
        </w:tc>
      </w:tr>
    </w:tbl>
    <w:p w14:paraId="425C12F8" w14:textId="77777777" w:rsidR="00456173" w:rsidRDefault="00456173"/>
    <w:sectPr w:rsidR="00456173" w:rsidSect="00456173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1A7A13"/>
    <w:multiLevelType w:val="hybridMultilevel"/>
    <w:tmpl w:val="AC468980"/>
    <w:lvl w:ilvl="0" w:tplc="2676D9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173"/>
    <w:rsid w:val="001B1B18"/>
    <w:rsid w:val="00456173"/>
    <w:rsid w:val="00585A18"/>
    <w:rsid w:val="00BF2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AFCD8CC"/>
  <w15:chartTrackingRefBased/>
  <w15:docId w15:val="{91E9B0A7-A408-4E4B-A3C7-AEE8CB74F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561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61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99</Words>
  <Characters>596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Czaplewski</dc:creator>
  <cp:keywords/>
  <dc:description/>
  <cp:lastModifiedBy>Krzysztof Czaplewski</cp:lastModifiedBy>
  <cp:revision>2</cp:revision>
  <dcterms:created xsi:type="dcterms:W3CDTF">2020-10-21T10:22:00Z</dcterms:created>
  <dcterms:modified xsi:type="dcterms:W3CDTF">2020-10-21T10:36:00Z</dcterms:modified>
</cp:coreProperties>
</file>